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EC" w:rsidRDefault="00F516EC" w:rsidP="00AD1596">
      <w:pPr>
        <w:spacing w:after="0"/>
        <w:rPr>
          <w:rFonts w:ascii="Arial" w:hAnsi="Arial" w:cs="Arial"/>
          <w:b/>
          <w:color w:val="009900"/>
          <w:sz w:val="24"/>
          <w:szCs w:val="24"/>
        </w:rPr>
      </w:pPr>
    </w:p>
    <w:p w:rsidR="00AD1596" w:rsidRPr="00195FBD" w:rsidRDefault="00AD1596" w:rsidP="00AD1596">
      <w:pPr>
        <w:spacing w:after="0"/>
        <w:rPr>
          <w:rFonts w:ascii="Arial" w:hAnsi="Arial" w:cs="Arial"/>
          <w:color w:val="009900"/>
          <w:sz w:val="24"/>
          <w:szCs w:val="24"/>
        </w:rPr>
      </w:pPr>
      <w:r>
        <w:rPr>
          <w:rFonts w:ascii="Arial" w:hAnsi="Arial" w:cs="Arial"/>
          <w:b/>
          <w:color w:val="009900"/>
          <w:sz w:val="24"/>
          <w:szCs w:val="24"/>
        </w:rPr>
        <w:t xml:space="preserve">CUMARU </w:t>
      </w:r>
      <w:r w:rsidRPr="00195FBD">
        <w:rPr>
          <w:rFonts w:ascii="Arial" w:hAnsi="Arial" w:cs="Arial"/>
          <w:color w:val="009900"/>
          <w:sz w:val="24"/>
          <w:szCs w:val="24"/>
        </w:rPr>
        <w:t>(exotická drevina)</w:t>
      </w:r>
    </w:p>
    <w:p w:rsidR="00AD1596" w:rsidRDefault="00761D0A" w:rsidP="00AD1596">
      <w:pPr>
        <w:spacing w:after="0"/>
        <w:rPr>
          <w:rFonts w:ascii="Arial" w:hAnsi="Arial" w:cs="Arial"/>
          <w:b/>
          <w:color w:val="009900"/>
          <w:sz w:val="24"/>
          <w:szCs w:val="24"/>
        </w:rPr>
      </w:pPr>
      <w:r w:rsidRPr="00761D0A">
        <w:rPr>
          <w:rFonts w:ascii="Arial" w:hAnsi="Arial" w:cs="Arial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.15pt;margin-top:3.05pt;width:500.25pt;height:0;z-index:251660288" o:connectortype="straight"/>
        </w:pict>
      </w:r>
    </w:p>
    <w:p w:rsidR="00AD1596" w:rsidRPr="00747039" w:rsidRDefault="00AD1596" w:rsidP="00AD159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Medzinárodný názov 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Cumaru</w:t>
      </w:r>
      <w:proofErr w:type="spellEnd"/>
    </w:p>
    <w:p w:rsidR="00AD1596" w:rsidRPr="00747039" w:rsidRDefault="00AD1596" w:rsidP="00AD159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47039">
        <w:rPr>
          <w:rFonts w:ascii="Arial" w:hAnsi="Arial" w:cs="Arial"/>
          <w:b/>
          <w:sz w:val="18"/>
          <w:szCs w:val="18"/>
        </w:rPr>
        <w:t>Latinský názov :</w:t>
      </w:r>
      <w:r w:rsidRPr="00747039">
        <w:rPr>
          <w:rFonts w:ascii="Arial" w:hAnsi="Arial" w:cs="Arial"/>
          <w:b/>
          <w:sz w:val="18"/>
          <w:szCs w:val="18"/>
        </w:rPr>
        <w:tab/>
      </w:r>
      <w:r w:rsidRPr="00747039">
        <w:rPr>
          <w:rFonts w:ascii="Arial" w:hAnsi="Arial" w:cs="Arial"/>
          <w:b/>
          <w:sz w:val="18"/>
          <w:szCs w:val="18"/>
        </w:rPr>
        <w:tab/>
      </w:r>
      <w:r w:rsidRPr="00747039">
        <w:rPr>
          <w:rFonts w:ascii="Arial" w:hAnsi="Arial" w:cs="Arial"/>
          <w:b/>
          <w:sz w:val="18"/>
          <w:szCs w:val="18"/>
        </w:rPr>
        <w:tab/>
      </w:r>
      <w:proofErr w:type="spellStart"/>
      <w:r w:rsidRPr="005752A7">
        <w:rPr>
          <w:rFonts w:ascii="Arial" w:eastAsia="Calibri" w:hAnsi="Arial" w:cs="Arial"/>
          <w:sz w:val="18"/>
          <w:szCs w:val="18"/>
        </w:rPr>
        <w:t>Dipteryx</w:t>
      </w:r>
      <w:proofErr w:type="spellEnd"/>
      <w:r w:rsidRPr="005752A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752A7">
        <w:rPr>
          <w:rFonts w:ascii="Arial" w:eastAsia="Calibri" w:hAnsi="Arial" w:cs="Arial"/>
          <w:sz w:val="18"/>
          <w:szCs w:val="18"/>
        </w:rPr>
        <w:t>spp</w:t>
      </w:r>
      <w:proofErr w:type="spellEnd"/>
      <w:r w:rsidRPr="005752A7">
        <w:rPr>
          <w:rFonts w:ascii="Arial" w:eastAsia="Calibri" w:hAnsi="Arial" w:cs="Arial"/>
          <w:sz w:val="18"/>
          <w:szCs w:val="18"/>
        </w:rPr>
        <w:t xml:space="preserve">. (D. </w:t>
      </w:r>
      <w:proofErr w:type="spellStart"/>
      <w:r w:rsidRPr="005752A7">
        <w:rPr>
          <w:rFonts w:ascii="Arial" w:eastAsia="Calibri" w:hAnsi="Arial" w:cs="Arial"/>
          <w:sz w:val="18"/>
          <w:szCs w:val="18"/>
        </w:rPr>
        <w:t>odorata</w:t>
      </w:r>
      <w:proofErr w:type="spellEnd"/>
      <w:r w:rsidRPr="005752A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752A7">
        <w:rPr>
          <w:rFonts w:ascii="Arial" w:eastAsia="Calibri" w:hAnsi="Arial" w:cs="Arial"/>
          <w:sz w:val="18"/>
          <w:szCs w:val="18"/>
        </w:rPr>
        <w:t>Willd</w:t>
      </w:r>
      <w:proofErr w:type="spellEnd"/>
      <w:r w:rsidRPr="005752A7">
        <w:rPr>
          <w:rFonts w:ascii="Arial" w:eastAsia="Calibri" w:hAnsi="Arial" w:cs="Arial"/>
          <w:sz w:val="18"/>
          <w:szCs w:val="18"/>
        </w:rPr>
        <w:t xml:space="preserve">., D. </w:t>
      </w:r>
      <w:proofErr w:type="spellStart"/>
      <w:r w:rsidRPr="005752A7">
        <w:rPr>
          <w:rFonts w:ascii="Arial" w:eastAsia="Calibri" w:hAnsi="Arial" w:cs="Arial"/>
          <w:sz w:val="18"/>
          <w:szCs w:val="18"/>
        </w:rPr>
        <w:t>punctata</w:t>
      </w:r>
      <w:proofErr w:type="spellEnd"/>
      <w:r w:rsidRPr="005752A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752A7">
        <w:rPr>
          <w:rFonts w:ascii="Arial" w:eastAsia="Calibri" w:hAnsi="Arial" w:cs="Arial"/>
          <w:sz w:val="18"/>
          <w:szCs w:val="18"/>
        </w:rPr>
        <w:t>Amsh</w:t>
      </w:r>
      <w:proofErr w:type="spellEnd"/>
      <w:r w:rsidRPr="005752A7">
        <w:rPr>
          <w:rFonts w:ascii="Arial" w:eastAsia="Calibri" w:hAnsi="Arial" w:cs="Arial"/>
          <w:sz w:val="18"/>
          <w:szCs w:val="18"/>
        </w:rPr>
        <w:t xml:space="preserve">. D. </w:t>
      </w:r>
      <w:proofErr w:type="spellStart"/>
      <w:r w:rsidRPr="005752A7">
        <w:rPr>
          <w:rFonts w:ascii="Arial" w:eastAsia="Calibri" w:hAnsi="Arial" w:cs="Arial"/>
          <w:sz w:val="18"/>
          <w:szCs w:val="18"/>
        </w:rPr>
        <w:t>trifoliate</w:t>
      </w:r>
      <w:proofErr w:type="spellEnd"/>
      <w:r w:rsidRPr="005752A7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752A7">
        <w:rPr>
          <w:rFonts w:ascii="Arial" w:eastAsia="Calibri" w:hAnsi="Arial" w:cs="Arial"/>
          <w:sz w:val="18"/>
          <w:szCs w:val="18"/>
        </w:rPr>
        <w:t>Ducke</w:t>
      </w:r>
      <w:proofErr w:type="spellEnd"/>
      <w:r w:rsidRPr="005752A7">
        <w:rPr>
          <w:rFonts w:ascii="Arial" w:eastAsia="Calibri" w:hAnsi="Arial" w:cs="Arial"/>
          <w:sz w:val="18"/>
          <w:szCs w:val="18"/>
        </w:rPr>
        <w:t xml:space="preserve"> atd.)</w:t>
      </w:r>
    </w:p>
    <w:p w:rsidR="00AD1596" w:rsidRDefault="00AD1596" w:rsidP="00AD159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747039">
        <w:rPr>
          <w:rFonts w:ascii="Arial" w:hAnsi="Arial" w:cs="Arial"/>
          <w:b/>
          <w:sz w:val="18"/>
          <w:szCs w:val="18"/>
        </w:rPr>
        <w:t>Výskyt (pôvod) :</w:t>
      </w:r>
      <w:r w:rsidRPr="00747039">
        <w:rPr>
          <w:rFonts w:ascii="Arial" w:hAnsi="Arial" w:cs="Arial"/>
          <w:b/>
          <w:sz w:val="18"/>
          <w:szCs w:val="18"/>
        </w:rPr>
        <w:tab/>
      </w:r>
      <w:r w:rsidRPr="00747039">
        <w:rPr>
          <w:rFonts w:ascii="Arial" w:hAnsi="Arial" w:cs="Arial"/>
          <w:sz w:val="18"/>
          <w:szCs w:val="18"/>
        </w:rPr>
        <w:tab/>
      </w:r>
      <w:r w:rsidRPr="00747039">
        <w:rPr>
          <w:rFonts w:ascii="Arial" w:hAnsi="Arial" w:cs="Arial"/>
          <w:sz w:val="18"/>
          <w:szCs w:val="18"/>
        </w:rPr>
        <w:tab/>
      </w:r>
      <w:r w:rsidR="00D91B14">
        <w:rPr>
          <w:rFonts w:ascii="Arial" w:hAnsi="Arial" w:cs="Arial"/>
          <w:sz w:val="18"/>
          <w:szCs w:val="18"/>
        </w:rPr>
        <w:t>Stredná a tropická</w:t>
      </w:r>
      <w:r>
        <w:rPr>
          <w:rFonts w:ascii="Arial" w:hAnsi="Arial" w:cs="Arial"/>
          <w:sz w:val="18"/>
          <w:szCs w:val="18"/>
        </w:rPr>
        <w:t xml:space="preserve"> časť </w:t>
      </w:r>
      <w:r w:rsidRPr="00747039">
        <w:rPr>
          <w:rFonts w:ascii="Arial" w:eastAsia="Calibri" w:hAnsi="Arial" w:cs="Arial"/>
          <w:sz w:val="18"/>
          <w:szCs w:val="18"/>
        </w:rPr>
        <w:t>Južn</w:t>
      </w:r>
      <w:r>
        <w:rPr>
          <w:rFonts w:ascii="Arial" w:eastAsia="Calibri" w:hAnsi="Arial" w:cs="Arial"/>
          <w:sz w:val="18"/>
          <w:szCs w:val="18"/>
        </w:rPr>
        <w:t>ej Ameriky</w:t>
      </w:r>
      <w:r w:rsidRPr="00747039">
        <w:rPr>
          <w:rFonts w:ascii="Arial" w:eastAsia="Calibri" w:hAnsi="Arial" w:cs="Arial"/>
          <w:sz w:val="18"/>
          <w:szCs w:val="18"/>
        </w:rPr>
        <w:t xml:space="preserve"> </w:t>
      </w:r>
    </w:p>
    <w:p w:rsidR="00D91B14" w:rsidRDefault="00D91B14" w:rsidP="00AD159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D91B14" w:rsidRDefault="00D91B14" w:rsidP="00AD1596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D91B14" w:rsidRPr="00D91B14" w:rsidRDefault="00D91B14" w:rsidP="00AD159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D91B14">
        <w:rPr>
          <w:rFonts w:ascii="Arial" w:eastAsia="Calibri" w:hAnsi="Arial" w:cs="Arial"/>
          <w:b/>
          <w:sz w:val="18"/>
          <w:szCs w:val="18"/>
        </w:rPr>
        <w:t xml:space="preserve">POPIS  </w:t>
      </w:r>
      <w:r w:rsidRPr="00D91B14">
        <w:rPr>
          <w:rFonts w:ascii="Arial" w:eastAsia="Calibri" w:hAnsi="Arial" w:cs="Arial"/>
          <w:b/>
          <w:sz w:val="18"/>
          <w:szCs w:val="18"/>
        </w:rPr>
        <w:tab/>
      </w:r>
      <w:r w:rsidRPr="00D91B14">
        <w:rPr>
          <w:rFonts w:ascii="Arial" w:eastAsia="Calibri" w:hAnsi="Arial" w:cs="Arial"/>
          <w:b/>
          <w:sz w:val="18"/>
          <w:szCs w:val="18"/>
        </w:rPr>
        <w:tab/>
      </w:r>
      <w:r w:rsidRPr="00D91B14">
        <w:rPr>
          <w:rFonts w:ascii="Arial" w:eastAsia="Calibri" w:hAnsi="Arial" w:cs="Arial"/>
          <w:b/>
          <w:sz w:val="18"/>
          <w:szCs w:val="18"/>
        </w:rPr>
        <w:tab/>
      </w:r>
    </w:p>
    <w:p w:rsidR="00AD1596" w:rsidRDefault="00D91B14" w:rsidP="00D91B1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1B14">
        <w:rPr>
          <w:rFonts w:ascii="Arial" w:eastAsia="Calibri" w:hAnsi="Arial" w:cs="Arial"/>
          <w:b/>
          <w:sz w:val="18"/>
          <w:szCs w:val="18"/>
        </w:rPr>
        <w:t>Farba :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>S</w:t>
      </w:r>
      <w:r w:rsidR="00AD1596" w:rsidRPr="005752A7">
        <w:rPr>
          <w:rFonts w:ascii="Arial" w:eastAsia="Calibri" w:hAnsi="Arial" w:cs="Arial"/>
          <w:sz w:val="18"/>
          <w:szCs w:val="18"/>
        </w:rPr>
        <w:t>vetlo až tmavohnedá, olivovo hnedá, červená</w:t>
      </w:r>
    </w:p>
    <w:p w:rsidR="00AD1596" w:rsidRDefault="00AD1596" w:rsidP="00D91B14">
      <w:pPr>
        <w:spacing w:after="0" w:line="240" w:lineRule="auto"/>
        <w:ind w:left="2832"/>
        <w:rPr>
          <w:rFonts w:ascii="Arial" w:hAnsi="Arial" w:cs="Arial"/>
          <w:sz w:val="18"/>
          <w:szCs w:val="18"/>
        </w:rPr>
      </w:pPr>
      <w:r w:rsidRPr="00B216B9">
        <w:rPr>
          <w:rFonts w:ascii="Arial" w:hAnsi="Arial" w:cs="Arial"/>
          <w:sz w:val="18"/>
          <w:szCs w:val="18"/>
        </w:rPr>
        <w:t>Vzhľad</w:t>
      </w:r>
      <w:r>
        <w:rPr>
          <w:rFonts w:ascii="Arial" w:hAnsi="Arial" w:cs="Arial"/>
          <w:sz w:val="18"/>
          <w:szCs w:val="18"/>
        </w:rPr>
        <w:t xml:space="preserve"> dreva je jednoduchý, s jemnými lesklými pásikmi. </w:t>
      </w:r>
      <w:proofErr w:type="spellStart"/>
      <w:r>
        <w:rPr>
          <w:rFonts w:ascii="Arial" w:hAnsi="Arial" w:cs="Arial"/>
          <w:sz w:val="18"/>
          <w:szCs w:val="18"/>
        </w:rPr>
        <w:t>Cumaru</w:t>
      </w:r>
      <w:proofErr w:type="spellEnd"/>
      <w:r>
        <w:rPr>
          <w:rFonts w:ascii="Arial" w:hAnsi="Arial" w:cs="Arial"/>
          <w:sz w:val="18"/>
          <w:szCs w:val="18"/>
        </w:rPr>
        <w:t xml:space="preserve"> je čiastočne olejovitá drevina</w:t>
      </w:r>
    </w:p>
    <w:p w:rsidR="00D91B14" w:rsidRDefault="00D91B14" w:rsidP="00D91B14">
      <w:pPr>
        <w:spacing w:after="0" w:line="240" w:lineRule="auto"/>
        <w:ind w:left="2832"/>
        <w:rPr>
          <w:rFonts w:ascii="Arial" w:hAnsi="Arial" w:cs="Arial"/>
          <w:sz w:val="18"/>
          <w:szCs w:val="18"/>
        </w:rPr>
      </w:pPr>
    </w:p>
    <w:p w:rsidR="00AD1596" w:rsidRDefault="00D91B14" w:rsidP="00D91B14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b/>
          <w:sz w:val="18"/>
          <w:szCs w:val="18"/>
        </w:rPr>
        <w:t xml:space="preserve">Beľ : </w:t>
      </w:r>
      <w:r w:rsidRPr="00D91B14">
        <w:rPr>
          <w:rFonts w:ascii="Arial" w:hAnsi="Arial" w:cs="Arial"/>
          <w:b/>
          <w:sz w:val="18"/>
          <w:szCs w:val="18"/>
        </w:rPr>
        <w:tab/>
      </w:r>
      <w:r w:rsidRPr="00D91B1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>S</w:t>
      </w:r>
      <w:r w:rsidR="00AD1596" w:rsidRPr="00D91B14">
        <w:rPr>
          <w:rFonts w:ascii="Arial" w:hAnsi="Arial" w:cs="Arial"/>
          <w:sz w:val="18"/>
          <w:szCs w:val="18"/>
        </w:rPr>
        <w:t>vetlo</w:t>
      </w:r>
      <w:r w:rsidR="00AD1596">
        <w:rPr>
          <w:rFonts w:ascii="Arial" w:hAnsi="Arial" w:cs="Arial"/>
          <w:sz w:val="18"/>
          <w:szCs w:val="18"/>
        </w:rPr>
        <w:t xml:space="preserve"> žltý</w:t>
      </w:r>
      <w:r>
        <w:rPr>
          <w:rFonts w:ascii="Arial" w:hAnsi="Arial" w:cs="Arial"/>
          <w:sz w:val="18"/>
          <w:szCs w:val="18"/>
        </w:rPr>
        <w:t>, žltobiely</w:t>
      </w:r>
    </w:p>
    <w:p w:rsidR="00AD1596" w:rsidRDefault="00D91B14" w:rsidP="00D91B14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b/>
          <w:sz w:val="18"/>
          <w:szCs w:val="18"/>
        </w:rPr>
        <w:t>Jadro :</w:t>
      </w:r>
      <w:r w:rsidRPr="00D91B1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Točité, do seba zapadajúce</w:t>
      </w:r>
    </w:p>
    <w:p w:rsidR="00D91B14" w:rsidRPr="00D91B14" w:rsidRDefault="00D91B14" w:rsidP="00D91B14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b/>
          <w:sz w:val="18"/>
          <w:szCs w:val="18"/>
        </w:rPr>
        <w:t>Textúra 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Stredná</w:t>
      </w:r>
    </w:p>
    <w:p w:rsidR="00D91B14" w:rsidRPr="00D91B14" w:rsidRDefault="00D91B14" w:rsidP="00D91B14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91B14" w:rsidRPr="00D91B14" w:rsidRDefault="00D91B14" w:rsidP="00D91B14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D91B14">
        <w:rPr>
          <w:rFonts w:ascii="Arial" w:hAnsi="Arial" w:cs="Arial"/>
          <w:sz w:val="18"/>
          <w:szCs w:val="18"/>
        </w:rPr>
        <w:t>Cumaru</w:t>
      </w:r>
      <w:proofErr w:type="spellEnd"/>
      <w:r w:rsidRPr="00D91B14">
        <w:rPr>
          <w:rFonts w:ascii="Arial" w:hAnsi="Arial" w:cs="Arial"/>
          <w:sz w:val="18"/>
          <w:szCs w:val="18"/>
        </w:rPr>
        <w:t xml:space="preserve"> nepotrebuje žiadnu zvláštnu povrchovú úpravu na exteriérové použitie. Avšak prirodzená oxidácia </w:t>
      </w:r>
    </w:p>
    <w:p w:rsidR="00D91B14" w:rsidRPr="00D91B14" w:rsidRDefault="00D91B14" w:rsidP="00D91B1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sz w:val="18"/>
          <w:szCs w:val="18"/>
        </w:rPr>
        <w:t xml:space="preserve">spôsobená ultrafialovým svetlom spôsobí, že terasová doska zosivie. Ak tomu chcete predísť a zachovať prirodzenú </w:t>
      </w:r>
    </w:p>
    <w:p w:rsidR="00D91B14" w:rsidRPr="00D91B14" w:rsidRDefault="00D91B14" w:rsidP="00D91B1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sz w:val="18"/>
          <w:szCs w:val="18"/>
        </w:rPr>
        <w:t>farbu dreva, odporúča sa použiť olej pre exteriérové terasové dosky z tvrdého dreva.</w:t>
      </w:r>
    </w:p>
    <w:p w:rsidR="00D91B14" w:rsidRPr="00D91B14" w:rsidRDefault="00D91B14" w:rsidP="00D91B1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91B14" w:rsidRPr="00D91B14" w:rsidRDefault="00D91B14" w:rsidP="00D91B1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1B14">
        <w:rPr>
          <w:rFonts w:ascii="Arial" w:hAnsi="Arial" w:cs="Arial"/>
          <w:b/>
          <w:sz w:val="18"/>
          <w:szCs w:val="18"/>
        </w:rPr>
        <w:t>VLASTNOSTI</w:t>
      </w:r>
    </w:p>
    <w:p w:rsidR="00D91B14" w:rsidRPr="00D91B14" w:rsidRDefault="00D91B14" w:rsidP="00D91B1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91B14" w:rsidRPr="00D91B14" w:rsidRDefault="00D91B14" w:rsidP="00D91B1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sz w:val="18"/>
          <w:szCs w:val="18"/>
        </w:rPr>
        <w:t xml:space="preserve">Hustota v čerstvom stave: </w:t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  <w:t>1200 kg/m3</w:t>
      </w:r>
    </w:p>
    <w:p w:rsidR="00D91B14" w:rsidRPr="00D91B14" w:rsidRDefault="00D91B14" w:rsidP="00D91B1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sz w:val="18"/>
          <w:szCs w:val="18"/>
        </w:rPr>
        <w:t xml:space="preserve">Hustota pri 12% vlhkosti: </w:t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  <w:t>1070 kg/m3</w:t>
      </w:r>
    </w:p>
    <w:p w:rsidR="00D91B14" w:rsidRPr="00D91B14" w:rsidRDefault="00D91B14" w:rsidP="00D91B1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sz w:val="18"/>
          <w:szCs w:val="18"/>
        </w:rPr>
        <w:t xml:space="preserve">Celkové tangenciálne zosychanie: </w:t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  <w:t>7,7%</w:t>
      </w:r>
    </w:p>
    <w:p w:rsidR="00D91B14" w:rsidRPr="00D91B14" w:rsidRDefault="00D91B14" w:rsidP="00D91B1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sz w:val="18"/>
          <w:szCs w:val="18"/>
        </w:rPr>
        <w:t xml:space="preserve">Celkové radiálne zosychanie: </w:t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  <w:t>5,5%</w:t>
      </w:r>
    </w:p>
    <w:p w:rsidR="00D91B14" w:rsidRPr="00D91B14" w:rsidRDefault="00D91B14" w:rsidP="00D91B1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sz w:val="18"/>
          <w:szCs w:val="18"/>
        </w:rPr>
        <w:t xml:space="preserve">Pevnosť v tlaku: </w:t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  <w:t>105 N/mm2</w:t>
      </w:r>
    </w:p>
    <w:p w:rsidR="00D91B14" w:rsidRPr="00D91B14" w:rsidRDefault="00D91B14" w:rsidP="00D91B1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sz w:val="18"/>
          <w:szCs w:val="18"/>
        </w:rPr>
        <w:t xml:space="preserve">Statická pružnosť v ohybe: </w:t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  <w:t>199 N/mm2</w:t>
      </w:r>
    </w:p>
    <w:p w:rsidR="00D91B14" w:rsidRPr="00D91B14" w:rsidRDefault="00D91B14" w:rsidP="00D91B14">
      <w:pPr>
        <w:spacing w:after="0" w:line="240" w:lineRule="auto"/>
        <w:ind w:left="2832" w:firstLine="3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sz w:val="18"/>
          <w:szCs w:val="18"/>
        </w:rPr>
        <w:t xml:space="preserve">Modul pružnosti v ťahu: </w:t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  <w:t>22000 N/mm2</w:t>
      </w:r>
    </w:p>
    <w:p w:rsidR="00D91B14" w:rsidRDefault="00D91B14" w:rsidP="00D91B1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D91B14">
        <w:rPr>
          <w:rFonts w:ascii="Arial" w:hAnsi="Arial" w:cs="Arial"/>
          <w:sz w:val="18"/>
          <w:szCs w:val="18"/>
        </w:rPr>
        <w:t xml:space="preserve">Bod nasýtenia vlákien: </w:t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</w:r>
      <w:r w:rsidRPr="00D91B14">
        <w:rPr>
          <w:rFonts w:ascii="Arial" w:hAnsi="Arial" w:cs="Arial"/>
          <w:sz w:val="18"/>
          <w:szCs w:val="18"/>
        </w:rPr>
        <w:tab/>
        <w:t>22%</w:t>
      </w:r>
    </w:p>
    <w:p w:rsidR="00C77DB8" w:rsidRDefault="00C77DB8" w:rsidP="00D91B1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</w:p>
    <w:p w:rsidR="00C77DB8" w:rsidRDefault="00C77DB8" w:rsidP="00D91B14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7DB8">
        <w:rPr>
          <w:rFonts w:ascii="Arial" w:hAnsi="Arial" w:cs="Arial"/>
          <w:b/>
          <w:sz w:val="18"/>
          <w:szCs w:val="18"/>
        </w:rPr>
        <w:t xml:space="preserve">OPRACOVANIE </w:t>
      </w:r>
      <w:r w:rsidRPr="00C77DB8">
        <w:rPr>
          <w:rFonts w:ascii="Arial" w:hAnsi="Arial" w:cs="Arial"/>
          <w:b/>
          <w:sz w:val="18"/>
          <w:szCs w:val="18"/>
        </w:rPr>
        <w:tab/>
      </w:r>
      <w:r w:rsidRPr="00C77DB8">
        <w:rPr>
          <w:rFonts w:ascii="Arial" w:hAnsi="Arial" w:cs="Arial"/>
          <w:b/>
          <w:sz w:val="18"/>
          <w:szCs w:val="18"/>
        </w:rPr>
        <w:tab/>
      </w:r>
      <w:r w:rsidRPr="00C77DB8">
        <w:rPr>
          <w:rFonts w:ascii="Arial" w:hAnsi="Arial" w:cs="Arial"/>
          <w:b/>
          <w:sz w:val="18"/>
          <w:szCs w:val="18"/>
        </w:rPr>
        <w:tab/>
      </w:r>
    </w:p>
    <w:p w:rsidR="00C77DB8" w:rsidRPr="00C77DB8" w:rsidRDefault="00C77DB8" w:rsidP="00C77DB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>Pílenie: ľahké, vyžaduje sa sila</w:t>
      </w:r>
    </w:p>
    <w:p w:rsidR="00C77DB8" w:rsidRPr="00C77DB8" w:rsidRDefault="00C77DB8" w:rsidP="00C77DB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>Sušenie: pomalé, vyžaduje opatrnosť, riziko krútenia a vzniku prasklín</w:t>
      </w:r>
    </w:p>
    <w:p w:rsidR="00C77DB8" w:rsidRPr="00C77DB8" w:rsidRDefault="00C77DB8" w:rsidP="00C77DB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proofErr w:type="spellStart"/>
      <w:r w:rsidRPr="00C77DB8">
        <w:rPr>
          <w:rFonts w:ascii="Arial" w:hAnsi="Arial" w:cs="Arial"/>
          <w:sz w:val="18"/>
          <w:szCs w:val="18"/>
        </w:rPr>
        <w:t>Klincovanie</w:t>
      </w:r>
      <w:proofErr w:type="spellEnd"/>
      <w:r w:rsidRPr="00C77DB8">
        <w:rPr>
          <w:rFonts w:ascii="Arial" w:hAnsi="Arial" w:cs="Arial"/>
          <w:sz w:val="18"/>
          <w:szCs w:val="18"/>
        </w:rPr>
        <w:t>/Skrutkovanie: dobré, potrebné predvŕtať</w:t>
      </w:r>
    </w:p>
    <w:p w:rsidR="00C77DB8" w:rsidRDefault="00C77DB8" w:rsidP="00C77DB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>Ukončenie/Povrchová úprava: dobré</w:t>
      </w:r>
    </w:p>
    <w:p w:rsidR="00C77DB8" w:rsidRDefault="00C77DB8" w:rsidP="00C77DB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ODOLNOSŤ </w:t>
      </w:r>
      <w:r w:rsidRPr="00C77DB8">
        <w:rPr>
          <w:rFonts w:ascii="Arial" w:hAnsi="Arial" w:cs="Arial"/>
          <w:b/>
          <w:sz w:val="18"/>
          <w:szCs w:val="18"/>
        </w:rPr>
        <w:t xml:space="preserve"> </w:t>
      </w:r>
      <w:r w:rsidRPr="00C77DB8">
        <w:rPr>
          <w:rFonts w:ascii="Arial" w:hAnsi="Arial" w:cs="Arial"/>
          <w:b/>
          <w:sz w:val="18"/>
          <w:szCs w:val="18"/>
        </w:rPr>
        <w:tab/>
      </w:r>
      <w:r w:rsidRPr="00C77DB8">
        <w:rPr>
          <w:rFonts w:ascii="Arial" w:hAnsi="Arial" w:cs="Arial"/>
          <w:b/>
          <w:sz w:val="18"/>
          <w:szCs w:val="18"/>
        </w:rPr>
        <w:tab/>
      </w:r>
      <w:r w:rsidRPr="00C77DB8">
        <w:rPr>
          <w:rFonts w:ascii="Arial" w:hAnsi="Arial" w:cs="Arial"/>
          <w:b/>
          <w:sz w:val="18"/>
          <w:szCs w:val="18"/>
        </w:rPr>
        <w:tab/>
      </w:r>
    </w:p>
    <w:p w:rsidR="00C77DB8" w:rsidRPr="00C77DB8" w:rsidRDefault="00C77DB8" w:rsidP="00C77DB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>Hniloba: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77D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77DB8">
        <w:rPr>
          <w:rFonts w:ascii="Arial" w:hAnsi="Arial" w:cs="Arial"/>
          <w:sz w:val="18"/>
          <w:szCs w:val="18"/>
        </w:rPr>
        <w:t>veľmi dobré</w:t>
      </w:r>
    </w:p>
    <w:p w:rsidR="00C77DB8" w:rsidRPr="00C77DB8" w:rsidRDefault="00C77DB8" w:rsidP="00C77DB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Termity: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77DB8">
        <w:rPr>
          <w:rFonts w:ascii="Arial" w:hAnsi="Arial" w:cs="Arial"/>
          <w:sz w:val="18"/>
          <w:szCs w:val="18"/>
        </w:rPr>
        <w:t>veľmi dobré</w:t>
      </w:r>
    </w:p>
    <w:p w:rsidR="00C77DB8" w:rsidRPr="00C77DB8" w:rsidRDefault="00C77DB8" w:rsidP="00C77DB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Hmyz v suchom dreve: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77DB8">
        <w:rPr>
          <w:rFonts w:ascii="Arial" w:hAnsi="Arial" w:cs="Arial"/>
          <w:sz w:val="18"/>
          <w:szCs w:val="18"/>
        </w:rPr>
        <w:t>dobré</w:t>
      </w:r>
    </w:p>
    <w:p w:rsidR="00C77DB8" w:rsidRPr="00C77DB8" w:rsidRDefault="00C77DB8" w:rsidP="00C77DB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>Huby: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77DB8">
        <w:rPr>
          <w:rFonts w:ascii="Arial" w:hAnsi="Arial" w:cs="Arial"/>
          <w:sz w:val="18"/>
          <w:szCs w:val="18"/>
        </w:rPr>
        <w:t>trieda 1 - veľmi odolné (</w:t>
      </w:r>
      <w:proofErr w:type="spellStart"/>
      <w:r w:rsidRPr="00C77DB8">
        <w:rPr>
          <w:rFonts w:ascii="Arial" w:hAnsi="Arial" w:cs="Arial"/>
          <w:sz w:val="18"/>
          <w:szCs w:val="18"/>
        </w:rPr>
        <w:t>according</w:t>
      </w:r>
      <w:proofErr w:type="spellEnd"/>
      <w:r w:rsidRPr="00C77DB8">
        <w:rPr>
          <w:rFonts w:ascii="Arial" w:hAnsi="Arial" w:cs="Arial"/>
          <w:sz w:val="18"/>
          <w:szCs w:val="18"/>
        </w:rPr>
        <w:t xml:space="preserve"> EN </w:t>
      </w:r>
      <w:proofErr w:type="spellStart"/>
      <w:r w:rsidRPr="00C77DB8">
        <w:rPr>
          <w:rFonts w:ascii="Arial" w:hAnsi="Arial" w:cs="Arial"/>
          <w:sz w:val="18"/>
          <w:szCs w:val="18"/>
        </w:rPr>
        <w:t>standards</w:t>
      </w:r>
      <w:proofErr w:type="spellEnd"/>
      <w:r w:rsidRPr="00C77DB8">
        <w:rPr>
          <w:rFonts w:ascii="Arial" w:hAnsi="Arial" w:cs="Arial"/>
          <w:sz w:val="18"/>
          <w:szCs w:val="18"/>
        </w:rPr>
        <w:t>)</w:t>
      </w:r>
    </w:p>
    <w:p w:rsidR="00C77DB8" w:rsidRDefault="00C77DB8" w:rsidP="00C77DB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</w:p>
    <w:p w:rsidR="00C77DB8" w:rsidRDefault="00C77DB8" w:rsidP="00C77DB8">
      <w:pPr>
        <w:spacing w:after="0" w:line="240" w:lineRule="auto"/>
        <w:ind w:left="2832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Tento druh dreva prirodzene spadá do triedy 4 použitia (konečné použitie - v pôde alebo v stálom kontakte so sladkou vodou) kvôli jeho vysokej mernej hustote a tvrdosti. Životnosť </w:t>
      </w:r>
      <w:proofErr w:type="spellStart"/>
      <w:r w:rsidRPr="00C77DB8">
        <w:rPr>
          <w:rFonts w:ascii="Arial" w:hAnsi="Arial" w:cs="Arial"/>
          <w:sz w:val="18"/>
          <w:szCs w:val="18"/>
        </w:rPr>
        <w:t>Cumaru</w:t>
      </w:r>
      <w:proofErr w:type="spellEnd"/>
      <w:r w:rsidRPr="00C77DB8">
        <w:rPr>
          <w:rFonts w:ascii="Arial" w:hAnsi="Arial" w:cs="Arial"/>
          <w:sz w:val="18"/>
          <w:szCs w:val="18"/>
        </w:rPr>
        <w:t xml:space="preserve"> je odhadovaná na 20-40 rokov.</w:t>
      </w:r>
    </w:p>
    <w:p w:rsidR="00C77DB8" w:rsidRDefault="00C77DB8" w:rsidP="00C77DB8">
      <w:pPr>
        <w:spacing w:after="0" w:line="240" w:lineRule="auto"/>
        <w:ind w:left="2832"/>
        <w:rPr>
          <w:rFonts w:ascii="Arial" w:hAnsi="Arial" w:cs="Arial"/>
          <w:sz w:val="18"/>
          <w:szCs w:val="18"/>
        </w:rPr>
      </w:pPr>
    </w:p>
    <w:p w:rsidR="00C77DB8" w:rsidRDefault="00C77DB8" w:rsidP="00C77DB8">
      <w:pPr>
        <w:spacing w:after="0" w:line="240" w:lineRule="auto"/>
        <w:ind w:left="2832"/>
        <w:rPr>
          <w:rFonts w:ascii="Arial" w:hAnsi="Arial" w:cs="Arial"/>
          <w:sz w:val="18"/>
          <w:szCs w:val="18"/>
        </w:rPr>
      </w:pPr>
    </w:p>
    <w:p w:rsid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Malé trhliny, praskliny, živicové kanáliky, uzly/hrče, </w:t>
      </w:r>
      <w:proofErr w:type="spellStart"/>
      <w:r w:rsidRPr="00C77DB8">
        <w:rPr>
          <w:rFonts w:ascii="Arial" w:hAnsi="Arial" w:cs="Arial"/>
          <w:sz w:val="18"/>
          <w:szCs w:val="18"/>
        </w:rPr>
        <w:t>beľové</w:t>
      </w:r>
      <w:proofErr w:type="spellEnd"/>
      <w:r w:rsidRPr="00C77DB8">
        <w:rPr>
          <w:rFonts w:ascii="Arial" w:hAnsi="Arial" w:cs="Arial"/>
          <w:sz w:val="18"/>
          <w:szCs w:val="18"/>
        </w:rPr>
        <w:t xml:space="preserve"> drevo, nerovnomernosti, stopy po </w:t>
      </w:r>
      <w:proofErr w:type="spellStart"/>
      <w:r w:rsidRPr="00C77DB8">
        <w:rPr>
          <w:rFonts w:ascii="Arial" w:hAnsi="Arial" w:cs="Arial"/>
          <w:sz w:val="18"/>
          <w:szCs w:val="18"/>
        </w:rPr>
        <w:t>nedofrézovaní</w:t>
      </w:r>
      <w:proofErr w:type="spellEnd"/>
      <w:r w:rsidRPr="00C77DB8">
        <w:rPr>
          <w:rFonts w:ascii="Arial" w:hAnsi="Arial" w:cs="Arial"/>
          <w:sz w:val="18"/>
          <w:szCs w:val="18"/>
        </w:rPr>
        <w:t xml:space="preserve"> a iné kazy </w:t>
      </w: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vzniknuté pri strojnom opracovaní sú povolené do 10 % dodaného množstva materiálu. Nerovnomerný sklon vlákien, </w:t>
      </w:r>
    </w:p>
    <w:p w:rsid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skrútené/ohnuté kusy a iné deformácie nie sú klasifikované ako </w:t>
      </w:r>
      <w:proofErr w:type="spellStart"/>
      <w:r w:rsidRPr="00C77DB8">
        <w:rPr>
          <w:rFonts w:ascii="Arial" w:hAnsi="Arial" w:cs="Arial"/>
          <w:sz w:val="18"/>
          <w:szCs w:val="18"/>
        </w:rPr>
        <w:t>vady</w:t>
      </w:r>
      <w:proofErr w:type="spellEnd"/>
      <w:r w:rsidRPr="00C77DB8">
        <w:rPr>
          <w:rFonts w:ascii="Arial" w:hAnsi="Arial" w:cs="Arial"/>
          <w:sz w:val="18"/>
          <w:szCs w:val="18"/>
        </w:rPr>
        <w:t xml:space="preserve">/kazy. </w:t>
      </w: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Drevo je prírodný materiál so schopnosťou absorbovať a strácať vlhkosť. Šírka a hrúbka dosky sa môže líšiť až o </w:t>
      </w: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6 % od fakturačných rozmerov. Rozmery dreva </w:t>
      </w:r>
      <w:proofErr w:type="spellStart"/>
      <w:r w:rsidRPr="00C77DB8">
        <w:rPr>
          <w:rFonts w:ascii="Arial" w:hAnsi="Arial" w:cs="Arial"/>
          <w:sz w:val="18"/>
          <w:szCs w:val="18"/>
        </w:rPr>
        <w:t>Cumaru</w:t>
      </w:r>
      <w:proofErr w:type="spellEnd"/>
      <w:r w:rsidRPr="00C77DB8">
        <w:rPr>
          <w:rFonts w:ascii="Arial" w:hAnsi="Arial" w:cs="Arial"/>
          <w:sz w:val="18"/>
          <w:szCs w:val="18"/>
        </w:rPr>
        <w:t xml:space="preserve"> sa menia pod vplyvom rozličných podmienok v okolí kde sa </w:t>
      </w: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drevo inštaluje - môže dochádzať k povrchovým prasklinám a deformovaniu dosky. Sú to prirodzené vlastnosti dreva </w:t>
      </w:r>
    </w:p>
    <w:p w:rsid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>a nemôžu byť predmetom reklamácie.</w:t>
      </w:r>
    </w:p>
    <w:p w:rsid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Drevo nie je farebne jednotný materiál a každá doska z dreva má svoj vlastný charakter, v závislosti na lokalite a </w:t>
      </w: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podmienkach rastu stromu, z ktorého pochádza. Hoci dosky môžu pochádzať z toho istého zdroja, môžu vykazovať </w:t>
      </w:r>
    </w:p>
    <w:p w:rsid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>rozdiely vo vláknach a farbe, niekedy dokonca aj na jednej doske.</w:t>
      </w: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Materiál by sa pred inštaláciou mal skontrolovať. Všetky poškodenia a kazy sa pred inštaláciou musia nahlásiť </w:t>
      </w: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predajcovi. Začiatok inštalácie znamená, že klient odsúhlasil vzhľad a kvalitu dodaného materiálu. Inštaláciu by mal </w:t>
      </w: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 xml:space="preserve">vykonať profesionálny/odborne vyškolený montážnik/realizátor. Je nutné dodržiavať inštalačnú príručku. </w:t>
      </w: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7DB8">
        <w:rPr>
          <w:rFonts w:ascii="Arial" w:hAnsi="Arial" w:cs="Arial"/>
          <w:sz w:val="18"/>
          <w:szCs w:val="18"/>
        </w:rPr>
        <w:t>Ak si chcete prečítať inštalačnú príručku, naskenujte nižšie uvedený kód QR alebo navštívte stránku dlh.com/</w:t>
      </w:r>
    </w:p>
    <w:p w:rsid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77DB8">
        <w:rPr>
          <w:rFonts w:ascii="Arial" w:hAnsi="Arial" w:cs="Arial"/>
          <w:sz w:val="18"/>
          <w:szCs w:val="18"/>
        </w:rPr>
        <w:t>instructions</w:t>
      </w:r>
      <w:proofErr w:type="spellEnd"/>
      <w:r w:rsidRPr="00C77DB8">
        <w:rPr>
          <w:rFonts w:ascii="Arial" w:hAnsi="Arial" w:cs="Arial"/>
          <w:sz w:val="18"/>
          <w:szCs w:val="18"/>
        </w:rPr>
        <w:t>.</w:t>
      </w: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77DB8" w:rsidRPr="00D91B14" w:rsidRDefault="00C77DB8" w:rsidP="00C77DB8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</w:p>
    <w:p w:rsidR="00D91B14" w:rsidRDefault="00D91B14" w:rsidP="00D91B14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AD1596" w:rsidRDefault="00AD1596" w:rsidP="00AD159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0257">
        <w:rPr>
          <w:rFonts w:ascii="Arial" w:hAnsi="Arial" w:cs="Arial"/>
          <w:sz w:val="18"/>
          <w:szCs w:val="18"/>
        </w:rPr>
        <w:t xml:space="preserve">Pri realizácii </w:t>
      </w:r>
      <w:r>
        <w:rPr>
          <w:rFonts w:ascii="Arial" w:hAnsi="Arial" w:cs="Arial"/>
          <w:sz w:val="18"/>
          <w:szCs w:val="18"/>
        </w:rPr>
        <w:t xml:space="preserve">sa </w:t>
      </w:r>
      <w:proofErr w:type="spellStart"/>
      <w:r>
        <w:rPr>
          <w:rFonts w:ascii="Arial" w:hAnsi="Arial" w:cs="Arial"/>
          <w:sz w:val="18"/>
          <w:szCs w:val="18"/>
        </w:rPr>
        <w:t>doporučuje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380257">
        <w:rPr>
          <w:rFonts w:ascii="Arial" w:hAnsi="Arial" w:cs="Arial"/>
          <w:sz w:val="18"/>
          <w:szCs w:val="18"/>
        </w:rPr>
        <w:t>používať konštrukcie</w:t>
      </w:r>
      <w:r w:rsidRPr="00380257">
        <w:rPr>
          <w:rStyle w:val="Odkaznapoznmkupodiarou"/>
          <w:rFonts w:ascii="Arial" w:hAnsi="Arial" w:cs="Arial"/>
          <w:sz w:val="18"/>
          <w:szCs w:val="18"/>
        </w:rPr>
        <w:footnoteReference w:id="1"/>
      </w:r>
      <w:r w:rsidRPr="00380257">
        <w:rPr>
          <w:rFonts w:ascii="Arial" w:hAnsi="Arial" w:cs="Arial"/>
          <w:sz w:val="18"/>
          <w:szCs w:val="18"/>
        </w:rPr>
        <w:t xml:space="preserve"> a spojovací materiál z nehrdzavejúcej ocele, resp. špeciálnych materiálov (</w:t>
      </w:r>
      <w:proofErr w:type="spellStart"/>
      <w:r w:rsidRPr="00380257">
        <w:rPr>
          <w:rFonts w:ascii="Arial" w:hAnsi="Arial" w:cs="Arial"/>
          <w:sz w:val="18"/>
          <w:szCs w:val="18"/>
        </w:rPr>
        <w:t>nerez</w:t>
      </w:r>
      <w:proofErr w:type="spellEnd"/>
      <w:r w:rsidRPr="00380257">
        <w:rPr>
          <w:rFonts w:ascii="Arial" w:hAnsi="Arial" w:cs="Arial"/>
          <w:sz w:val="18"/>
          <w:szCs w:val="18"/>
        </w:rPr>
        <w:t xml:space="preserve">) aby sa zabránilo a eliminoval </w:t>
      </w:r>
      <w:r>
        <w:rPr>
          <w:rFonts w:ascii="Arial" w:hAnsi="Arial" w:cs="Arial"/>
          <w:sz w:val="18"/>
          <w:szCs w:val="18"/>
        </w:rPr>
        <w:t xml:space="preserve">sa </w:t>
      </w:r>
      <w:r w:rsidRPr="00380257">
        <w:rPr>
          <w:rFonts w:ascii="Arial" w:hAnsi="Arial" w:cs="Arial"/>
          <w:sz w:val="18"/>
          <w:szCs w:val="18"/>
        </w:rPr>
        <w:t>vznik čiernych škvŕn, ktoré vznikajú kontaktom vlhkého dreva s kovom, resp. jeho výluhov.</w:t>
      </w:r>
      <w:r>
        <w:rPr>
          <w:rFonts w:ascii="Arial" w:hAnsi="Arial" w:cs="Arial"/>
          <w:sz w:val="18"/>
          <w:szCs w:val="18"/>
        </w:rPr>
        <w:t xml:space="preserve"> </w:t>
      </w:r>
    </w:p>
    <w:p w:rsidR="00AD1596" w:rsidRDefault="00AD1596" w:rsidP="00AD159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 zachovanie prirodzenej farby dreva </w:t>
      </w:r>
      <w:proofErr w:type="spellStart"/>
      <w:r>
        <w:rPr>
          <w:rFonts w:ascii="Arial" w:hAnsi="Arial" w:cs="Arial"/>
          <w:sz w:val="18"/>
          <w:szCs w:val="18"/>
        </w:rPr>
        <w:t>doporučujeme</w:t>
      </w:r>
      <w:proofErr w:type="spellEnd"/>
      <w:r>
        <w:rPr>
          <w:rFonts w:ascii="Arial" w:hAnsi="Arial" w:cs="Arial"/>
          <w:sz w:val="18"/>
          <w:szCs w:val="18"/>
        </w:rPr>
        <w:t xml:space="preserve"> min. 1x (2x) ročné údržbu – impregnáciu prostriedkami určenými na starostlivosť o exteriérové dreviny. V prípade, že sa drevo povrchovo neošetruje (olejom) dochádza pôsobením poveternostných podmienok k zmene farby dreva. Drevo zosivie, získa striebornú patinu. Tým sa nemenia jeho vlastnosti a kvalita, jedna sa len o estetickú záležitosť.</w:t>
      </w:r>
    </w:p>
    <w:p w:rsidR="00AD1596" w:rsidRDefault="00AD1596" w:rsidP="00AD159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D1596" w:rsidRDefault="00AD1596" w:rsidP="00AD159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E83C96">
        <w:rPr>
          <w:rFonts w:ascii="Arial" w:eastAsia="Calibri" w:hAnsi="Arial" w:cs="Arial"/>
          <w:b/>
          <w:sz w:val="18"/>
          <w:szCs w:val="18"/>
        </w:rPr>
        <w:t>Dodaný Vám bol prírodný materiál s vynikajúcimi vlastnosťami pre použitie v exteriér</w:t>
      </w:r>
      <w:r>
        <w:rPr>
          <w:rFonts w:ascii="Arial" w:eastAsia="Calibri" w:hAnsi="Arial" w:cs="Arial"/>
          <w:b/>
          <w:sz w:val="18"/>
          <w:szCs w:val="18"/>
        </w:rPr>
        <w:t>i</w:t>
      </w:r>
      <w:r w:rsidRPr="00E83C96">
        <w:rPr>
          <w:rFonts w:ascii="Arial" w:eastAsia="Calibri" w:hAnsi="Arial" w:cs="Arial"/>
          <w:b/>
          <w:sz w:val="18"/>
          <w:szCs w:val="18"/>
        </w:rPr>
        <w:t>. Ale ako každý prírodný materiál a</w:t>
      </w:r>
      <w:r>
        <w:rPr>
          <w:rFonts w:ascii="Arial" w:hAnsi="Arial" w:cs="Arial"/>
          <w:b/>
          <w:sz w:val="18"/>
          <w:szCs w:val="18"/>
        </w:rPr>
        <w:t xml:space="preserve">j </w:t>
      </w:r>
      <w:r w:rsidRPr="00E83C96">
        <w:rPr>
          <w:rFonts w:ascii="Arial" w:eastAsia="Calibri" w:hAnsi="Arial" w:cs="Arial"/>
          <w:b/>
          <w:sz w:val="18"/>
          <w:szCs w:val="18"/>
        </w:rPr>
        <w:t xml:space="preserve">tropická drevina </w:t>
      </w:r>
      <w:r>
        <w:rPr>
          <w:rFonts w:ascii="Arial" w:eastAsia="Calibri" w:hAnsi="Arial" w:cs="Arial"/>
          <w:b/>
          <w:sz w:val="18"/>
          <w:szCs w:val="18"/>
        </w:rPr>
        <w:t>CUMARU</w:t>
      </w:r>
      <w:r w:rsidRPr="00E83C96">
        <w:rPr>
          <w:rFonts w:ascii="Arial" w:eastAsia="Calibri" w:hAnsi="Arial" w:cs="Arial"/>
          <w:b/>
          <w:sz w:val="18"/>
          <w:szCs w:val="18"/>
        </w:rPr>
        <w:t xml:space="preserve"> môže pracovať. Môže sa vyskytnúť jemné kr</w:t>
      </w:r>
      <w:r>
        <w:rPr>
          <w:rFonts w:ascii="Arial" w:eastAsia="Calibri" w:hAnsi="Arial" w:cs="Arial"/>
          <w:b/>
          <w:sz w:val="18"/>
          <w:szCs w:val="18"/>
        </w:rPr>
        <w:t xml:space="preserve">útenie, zosychanie, odštiepenie dreviny pôsobením poveternostných vplyvov. Všeobecne </w:t>
      </w:r>
      <w:proofErr w:type="spellStart"/>
      <w:r>
        <w:rPr>
          <w:rFonts w:ascii="Arial" w:eastAsia="Calibri" w:hAnsi="Arial" w:cs="Arial"/>
          <w:b/>
          <w:sz w:val="18"/>
          <w:szCs w:val="18"/>
        </w:rPr>
        <w:t>doporučujeme</w:t>
      </w:r>
      <w:proofErr w:type="spellEnd"/>
      <w:r>
        <w:rPr>
          <w:rFonts w:ascii="Arial" w:eastAsia="Calibri" w:hAnsi="Arial" w:cs="Arial"/>
          <w:b/>
          <w:sz w:val="18"/>
          <w:szCs w:val="18"/>
        </w:rPr>
        <w:t xml:space="preserve"> použitie ochranných prostriedkov (odev, obuv) pri priamom styku s drevinou.</w:t>
      </w:r>
    </w:p>
    <w:p w:rsidR="00AD1596" w:rsidRDefault="00AD1596" w:rsidP="00AD1596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D1596" w:rsidRPr="00E83C96" w:rsidRDefault="00AD1596" w:rsidP="00AD1596">
      <w:pPr>
        <w:spacing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V prípade dodávky materiálu bez realizácie stráca odberateľ pri realizácii inou firmou (ako je dodávateľ materiálu) nárok na reklamáciu pokiaľ dosky budú použité a budú v nich stopy po realizácii a </w:t>
      </w:r>
      <w:proofErr w:type="spellStart"/>
      <w:r>
        <w:rPr>
          <w:rFonts w:ascii="Arial" w:eastAsia="Calibri" w:hAnsi="Arial" w:cs="Arial"/>
          <w:b/>
          <w:sz w:val="18"/>
          <w:szCs w:val="18"/>
        </w:rPr>
        <w:t>vady</w:t>
      </w:r>
      <w:proofErr w:type="spellEnd"/>
      <w:r>
        <w:rPr>
          <w:rFonts w:ascii="Arial" w:eastAsia="Calibri" w:hAnsi="Arial" w:cs="Arial"/>
          <w:b/>
          <w:sz w:val="18"/>
          <w:szCs w:val="18"/>
        </w:rPr>
        <w:t xml:space="preserve"> mohli byť spôsobené neodbornou realizáciou. Záruka 24 mes. odo dňa zakúpenia materiálu</w:t>
      </w:r>
      <w:r>
        <w:rPr>
          <w:rStyle w:val="Odkaznapoznmkupodiarou"/>
          <w:rFonts w:ascii="Arial" w:eastAsia="Calibri" w:hAnsi="Arial" w:cs="Arial"/>
          <w:b/>
          <w:sz w:val="18"/>
          <w:szCs w:val="18"/>
        </w:rPr>
        <w:footnoteReference w:id="2"/>
      </w: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7DB8">
        <w:rPr>
          <w:rFonts w:ascii="Arial" w:hAnsi="Arial" w:cs="Arial"/>
          <w:b/>
          <w:sz w:val="18"/>
          <w:szCs w:val="18"/>
        </w:rPr>
        <w:t xml:space="preserve">Výrobky sa dodávajú s predpokladom, že klienti skontrolovali, či sú výrobky vhodné na zamýšľaný účel. Za určitých </w:t>
      </w:r>
    </w:p>
    <w:p w:rsidR="00C77DB8" w:rsidRPr="00C77DB8" w:rsidRDefault="00C77DB8" w:rsidP="00C77DB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7DB8">
        <w:rPr>
          <w:rFonts w:ascii="Arial" w:hAnsi="Arial" w:cs="Arial"/>
          <w:b/>
          <w:sz w:val="18"/>
          <w:szCs w:val="18"/>
        </w:rPr>
        <w:t xml:space="preserve">klimatických podmienok sa </w:t>
      </w:r>
      <w:proofErr w:type="spellStart"/>
      <w:r w:rsidRPr="00C77DB8">
        <w:rPr>
          <w:rFonts w:ascii="Arial" w:hAnsi="Arial" w:cs="Arial"/>
          <w:b/>
          <w:sz w:val="18"/>
          <w:szCs w:val="18"/>
        </w:rPr>
        <w:t>Cumaru</w:t>
      </w:r>
      <w:proofErr w:type="spellEnd"/>
      <w:r w:rsidRPr="00C77DB8">
        <w:rPr>
          <w:rFonts w:ascii="Arial" w:hAnsi="Arial" w:cs="Arial"/>
          <w:b/>
          <w:sz w:val="18"/>
          <w:szCs w:val="18"/>
        </w:rPr>
        <w:t xml:space="preserve"> môže správať inak, ako je uvedené v tomto popise. </w:t>
      </w:r>
    </w:p>
    <w:p w:rsidR="00E841A8" w:rsidRPr="00C77DB8" w:rsidRDefault="00AD1596" w:rsidP="00AD1596">
      <w:pPr>
        <w:spacing w:line="240" w:lineRule="auto"/>
        <w:rPr>
          <w:b/>
          <w:szCs w:val="18"/>
        </w:rPr>
      </w:pPr>
      <w:r w:rsidRPr="00C77DB8">
        <w:rPr>
          <w:rFonts w:ascii="Arial" w:hAnsi="Arial" w:cs="Arial"/>
          <w:b/>
          <w:sz w:val="18"/>
          <w:szCs w:val="18"/>
        </w:rPr>
        <w:t>Profily  a rozmery drevín sa môžu meniť podľa aktuálnej dodávky a skladovej zásoby.  O aktuálnych typoch profilovania a rozmeroch sa informujte.</w:t>
      </w:r>
    </w:p>
    <w:sectPr w:rsidR="00E841A8" w:rsidRPr="00C77DB8" w:rsidSect="00F516EC">
      <w:headerReference w:type="default" r:id="rId7"/>
      <w:footerReference w:type="default" r:id="rId8"/>
      <w:pgSz w:w="11906" w:h="16838"/>
      <w:pgMar w:top="709" w:right="849" w:bottom="426" w:left="851" w:header="708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06" w:rsidRDefault="00CE3306" w:rsidP="00B06284">
      <w:pPr>
        <w:spacing w:after="0" w:line="240" w:lineRule="auto"/>
      </w:pPr>
      <w:r>
        <w:separator/>
      </w:r>
    </w:p>
  </w:endnote>
  <w:endnote w:type="continuationSeparator" w:id="0">
    <w:p w:rsidR="00CE3306" w:rsidRDefault="00CE3306" w:rsidP="00B0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85" w:rsidRDefault="00761D0A" w:rsidP="00234685">
    <w:pPr>
      <w:pStyle w:val="Pt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-5.8pt;margin-top:6pt;width:525pt;height:0;z-index:251659264" o:connectortype="straight"/>
      </w:pict>
    </w:r>
  </w:p>
  <w:p w:rsidR="008161F9" w:rsidRDefault="008161F9" w:rsidP="008161F9">
    <w:pPr>
      <w:pStyle w:val="Pt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Technický list</w:t>
    </w:r>
  </w:p>
  <w:p w:rsidR="000F152C" w:rsidRDefault="000F152C" w:rsidP="008161F9">
    <w:pPr>
      <w:pStyle w:val="Pta"/>
      <w:rPr>
        <w:rFonts w:ascii="Arial" w:hAnsi="Arial" w:cs="Arial"/>
        <w:b/>
        <w:sz w:val="16"/>
        <w:szCs w:val="16"/>
      </w:rPr>
    </w:pPr>
  </w:p>
  <w:p w:rsidR="000F152C" w:rsidRDefault="000F152C" w:rsidP="008161F9">
    <w:pPr>
      <w:pStyle w:val="Pt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DREVOSERVIS, s.r.o. ; </w:t>
    </w:r>
    <w:proofErr w:type="spellStart"/>
    <w:r>
      <w:rPr>
        <w:rFonts w:ascii="Arial" w:hAnsi="Arial" w:cs="Arial"/>
        <w:b/>
        <w:sz w:val="16"/>
        <w:szCs w:val="16"/>
      </w:rPr>
      <w:t>Coburgova</w:t>
    </w:r>
    <w:proofErr w:type="spellEnd"/>
    <w:r>
      <w:rPr>
        <w:rFonts w:ascii="Arial" w:hAnsi="Arial" w:cs="Arial"/>
        <w:b/>
        <w:sz w:val="16"/>
        <w:szCs w:val="16"/>
      </w:rPr>
      <w:t xml:space="preserve"> 84, Trnava </w:t>
    </w:r>
  </w:p>
  <w:p w:rsidR="000F152C" w:rsidRPr="000F152C" w:rsidRDefault="000F152C" w:rsidP="008161F9">
    <w:pPr>
      <w:pStyle w:val="Pt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</w:t>
    </w:r>
    <w:r w:rsidRPr="000F152C">
      <w:rPr>
        <w:rFonts w:ascii="Arial" w:hAnsi="Arial" w:cs="Arial"/>
        <w:b/>
        <w:sz w:val="16"/>
        <w:szCs w:val="16"/>
      </w:rPr>
      <w:t>el. 033 533 37 16</w:t>
    </w:r>
  </w:p>
  <w:p w:rsidR="000F152C" w:rsidRPr="000F152C" w:rsidRDefault="000F152C" w:rsidP="008161F9">
    <w:pPr>
      <w:pStyle w:val="Pt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e-mail : </w:t>
    </w:r>
    <w:hyperlink r:id="rId1" w:history="1">
      <w:r w:rsidRPr="000F152C">
        <w:rPr>
          <w:rStyle w:val="Hypertextovprepojenie"/>
          <w:rFonts w:ascii="Arial" w:hAnsi="Arial" w:cs="Arial"/>
          <w:b/>
          <w:color w:val="auto"/>
          <w:sz w:val="16"/>
          <w:szCs w:val="16"/>
          <w:u w:val="none"/>
        </w:rPr>
        <w:t>info@drevoservis.sk</w:t>
      </w:r>
    </w:hyperlink>
  </w:p>
  <w:p w:rsidR="000F152C" w:rsidRPr="000F152C" w:rsidRDefault="000F152C" w:rsidP="008161F9">
    <w:pPr>
      <w:pStyle w:val="Pta"/>
      <w:rPr>
        <w:rFonts w:ascii="Arial" w:hAnsi="Arial" w:cs="Arial"/>
        <w:b/>
        <w:sz w:val="16"/>
        <w:szCs w:val="16"/>
      </w:rPr>
    </w:pPr>
    <w:proofErr w:type="spellStart"/>
    <w:r w:rsidRPr="000F152C">
      <w:rPr>
        <w:rFonts w:ascii="Arial" w:hAnsi="Arial" w:cs="Arial"/>
        <w:b/>
        <w:sz w:val="16"/>
        <w:szCs w:val="16"/>
      </w:rPr>
      <w:t>www.drevoservis.sk</w:t>
    </w:r>
    <w:proofErr w:type="spellEnd"/>
  </w:p>
  <w:p w:rsidR="001777EB" w:rsidRPr="00234685" w:rsidRDefault="00761D0A" w:rsidP="00234685">
    <w:pPr>
      <w:jc w:val="right"/>
    </w:pPr>
    <w:r w:rsidRPr="00234685">
      <w:rPr>
        <w:rFonts w:ascii="Arial" w:hAnsi="Arial" w:cs="Arial"/>
        <w:sz w:val="16"/>
        <w:szCs w:val="16"/>
      </w:rPr>
      <w:fldChar w:fldCharType="begin"/>
    </w:r>
    <w:r w:rsidR="001777EB" w:rsidRPr="00234685">
      <w:rPr>
        <w:rFonts w:ascii="Arial" w:hAnsi="Arial" w:cs="Arial"/>
        <w:sz w:val="16"/>
        <w:szCs w:val="16"/>
      </w:rPr>
      <w:instrText xml:space="preserve"> PAGE </w:instrText>
    </w:r>
    <w:r w:rsidRPr="00234685">
      <w:rPr>
        <w:rFonts w:ascii="Arial" w:hAnsi="Arial" w:cs="Arial"/>
        <w:sz w:val="16"/>
        <w:szCs w:val="16"/>
      </w:rPr>
      <w:fldChar w:fldCharType="separate"/>
    </w:r>
    <w:r w:rsidR="00F516EC">
      <w:rPr>
        <w:rFonts w:ascii="Arial" w:hAnsi="Arial" w:cs="Arial"/>
        <w:noProof/>
        <w:sz w:val="16"/>
        <w:szCs w:val="16"/>
      </w:rPr>
      <w:t>1</w:t>
    </w:r>
    <w:r w:rsidRPr="00234685">
      <w:rPr>
        <w:rFonts w:ascii="Arial" w:hAnsi="Arial" w:cs="Arial"/>
        <w:sz w:val="16"/>
        <w:szCs w:val="16"/>
      </w:rPr>
      <w:fldChar w:fldCharType="end"/>
    </w:r>
    <w:r w:rsidR="001777EB" w:rsidRPr="00234685">
      <w:rPr>
        <w:rFonts w:ascii="Arial" w:hAnsi="Arial" w:cs="Arial"/>
        <w:sz w:val="16"/>
        <w:szCs w:val="16"/>
      </w:rPr>
      <w:t xml:space="preserve"> z </w:t>
    </w:r>
    <w:r w:rsidRPr="00234685">
      <w:rPr>
        <w:rFonts w:ascii="Arial" w:hAnsi="Arial" w:cs="Arial"/>
        <w:sz w:val="16"/>
        <w:szCs w:val="16"/>
      </w:rPr>
      <w:fldChar w:fldCharType="begin"/>
    </w:r>
    <w:r w:rsidR="001777EB" w:rsidRPr="00234685">
      <w:rPr>
        <w:rFonts w:ascii="Arial" w:hAnsi="Arial" w:cs="Arial"/>
        <w:sz w:val="16"/>
        <w:szCs w:val="16"/>
      </w:rPr>
      <w:instrText xml:space="preserve"> NUMPAGES </w:instrText>
    </w:r>
    <w:r w:rsidRPr="00234685">
      <w:rPr>
        <w:rFonts w:ascii="Arial" w:hAnsi="Arial" w:cs="Arial"/>
        <w:sz w:val="16"/>
        <w:szCs w:val="16"/>
      </w:rPr>
      <w:fldChar w:fldCharType="separate"/>
    </w:r>
    <w:r w:rsidR="00F516EC">
      <w:rPr>
        <w:rFonts w:ascii="Arial" w:hAnsi="Arial" w:cs="Arial"/>
        <w:noProof/>
        <w:sz w:val="16"/>
        <w:szCs w:val="16"/>
      </w:rPr>
      <w:t>2</w:t>
    </w:r>
    <w:r w:rsidRPr="0023468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06" w:rsidRDefault="00CE3306" w:rsidP="00B06284">
      <w:pPr>
        <w:spacing w:after="0" w:line="240" w:lineRule="auto"/>
      </w:pPr>
      <w:r>
        <w:separator/>
      </w:r>
    </w:p>
  </w:footnote>
  <w:footnote w:type="continuationSeparator" w:id="0">
    <w:p w:rsidR="00CE3306" w:rsidRDefault="00CE3306" w:rsidP="00B06284">
      <w:pPr>
        <w:spacing w:after="0" w:line="240" w:lineRule="auto"/>
      </w:pPr>
      <w:r>
        <w:continuationSeparator/>
      </w:r>
    </w:p>
  </w:footnote>
  <w:footnote w:id="1">
    <w:p w:rsidR="00AD1596" w:rsidRPr="00AA4C7F" w:rsidRDefault="00AD1596" w:rsidP="00AD1596">
      <w:pPr>
        <w:pStyle w:val="Textpoznmkypodiarou"/>
        <w:rPr>
          <w:rFonts w:ascii="Arial" w:hAnsi="Arial" w:cs="Arial"/>
          <w:sz w:val="16"/>
          <w:szCs w:val="16"/>
        </w:rPr>
      </w:pPr>
      <w:r w:rsidRPr="00AA4C7F">
        <w:rPr>
          <w:rStyle w:val="Odkaznapoznmkupodiarou"/>
          <w:rFonts w:ascii="Arial" w:hAnsi="Arial" w:cs="Arial"/>
          <w:sz w:val="16"/>
          <w:szCs w:val="16"/>
        </w:rPr>
        <w:footnoteRef/>
      </w:r>
      <w:r w:rsidRPr="00AA4C7F">
        <w:rPr>
          <w:rFonts w:ascii="Arial" w:hAnsi="Arial" w:cs="Arial"/>
          <w:sz w:val="16"/>
          <w:szCs w:val="16"/>
        </w:rPr>
        <w:t xml:space="preserve"> Pokiaľ sa jedná o montáž na kovovú konštrukciu</w:t>
      </w:r>
      <w:r>
        <w:rPr>
          <w:rFonts w:ascii="Arial" w:hAnsi="Arial" w:cs="Arial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Doporučujeme</w:t>
      </w:r>
      <w:proofErr w:type="spellEnd"/>
      <w:r>
        <w:rPr>
          <w:rFonts w:ascii="Arial" w:hAnsi="Arial" w:cs="Arial"/>
          <w:sz w:val="16"/>
          <w:szCs w:val="16"/>
        </w:rPr>
        <w:t xml:space="preserve"> montáž na konštrukciu z drevených hranolov podobnej dreviny ako </w:t>
      </w:r>
      <w:proofErr w:type="spellStart"/>
      <w:r>
        <w:rPr>
          <w:rFonts w:ascii="Arial" w:hAnsi="Arial" w:cs="Arial"/>
          <w:sz w:val="16"/>
          <w:szCs w:val="16"/>
        </w:rPr>
        <w:t>decking</w:t>
      </w:r>
      <w:proofErr w:type="spellEnd"/>
    </w:p>
  </w:footnote>
  <w:footnote w:id="2">
    <w:p w:rsidR="00AD1596" w:rsidRPr="0014453A" w:rsidRDefault="00AD1596" w:rsidP="00AD1596">
      <w:pPr>
        <w:pStyle w:val="Textpoznmkypodiarou"/>
        <w:rPr>
          <w:rFonts w:ascii="Arial" w:hAnsi="Arial" w:cs="Arial"/>
          <w:sz w:val="16"/>
          <w:szCs w:val="16"/>
        </w:rPr>
      </w:pPr>
      <w:r w:rsidRPr="0014453A">
        <w:rPr>
          <w:rStyle w:val="Odkaznapoznmkupodiarou"/>
          <w:rFonts w:ascii="Arial" w:hAnsi="Arial" w:cs="Arial"/>
          <w:sz w:val="16"/>
          <w:szCs w:val="16"/>
        </w:rPr>
        <w:footnoteRef/>
      </w:r>
      <w:r w:rsidRPr="0014453A">
        <w:rPr>
          <w:rFonts w:ascii="Arial" w:hAnsi="Arial" w:cs="Arial"/>
          <w:sz w:val="16"/>
          <w:szCs w:val="16"/>
        </w:rPr>
        <w:t xml:space="preserve"> </w:t>
      </w:r>
      <w:r w:rsidRPr="0014453A">
        <w:rPr>
          <w:rFonts w:ascii="Arial" w:hAnsi="Arial" w:cs="Arial"/>
          <w:sz w:val="16"/>
          <w:szCs w:val="16"/>
        </w:rPr>
        <w:t xml:space="preserve">Podložená dokladom o kúpe. V prípade materiálu zodpovedá dodávateľ za kvalitu a vlastnosti dreva, ktoré by mali byť pri správnom používaní </w:t>
      </w:r>
      <w:r>
        <w:rPr>
          <w:rFonts w:ascii="Arial" w:hAnsi="Arial" w:cs="Arial"/>
          <w:sz w:val="16"/>
          <w:szCs w:val="16"/>
        </w:rPr>
        <w:t>podobné</w:t>
      </w:r>
      <w:r w:rsidRPr="0014453A">
        <w:rPr>
          <w:rFonts w:ascii="Arial" w:hAnsi="Arial" w:cs="Arial"/>
          <w:sz w:val="16"/>
          <w:szCs w:val="16"/>
        </w:rPr>
        <w:t xml:space="preserve"> ako v deň </w:t>
      </w:r>
      <w:r>
        <w:rPr>
          <w:rFonts w:ascii="Arial" w:hAnsi="Arial" w:cs="Arial"/>
          <w:sz w:val="16"/>
          <w:szCs w:val="16"/>
        </w:rPr>
        <w:t>zakúpenia. Nevzťahuje</w:t>
      </w:r>
      <w:r w:rsidRPr="0014453A">
        <w:rPr>
          <w:rFonts w:ascii="Arial" w:hAnsi="Arial" w:cs="Arial"/>
          <w:sz w:val="16"/>
          <w:szCs w:val="16"/>
        </w:rPr>
        <w:t xml:space="preserve"> sa na vlastnosti uvedené </w:t>
      </w:r>
      <w:r>
        <w:rPr>
          <w:rFonts w:ascii="Arial" w:hAnsi="Arial" w:cs="Arial"/>
          <w:sz w:val="16"/>
          <w:szCs w:val="16"/>
        </w:rPr>
        <w:t>v kvalitatívnych triedach.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2C" w:rsidRDefault="00F516EC">
    <w:pPr>
      <w:pStyle w:val="Hlavika"/>
    </w:pPr>
    <w:r>
      <w:rPr>
        <w:noProof/>
        <w:lang w:eastAsia="sk-SK"/>
      </w:rPr>
      <w:pict>
        <v:roundrect id="_x0000_s8196" style="position:absolute;margin-left:-54.05pt;margin-top:-22.95pt;width:234.5pt;height:44.55pt;z-index:251661312" arcsize="10923f" fillcolor="#090" stroked="f">
          <v:textbox>
            <w:txbxContent>
              <w:p w:rsidR="003728EB" w:rsidRDefault="003728EB" w:rsidP="00F516EC">
                <w:pPr>
                  <w:spacing w:line="240" w:lineRule="auto"/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</w:pPr>
                <w:r>
                  <w:tab/>
                </w:r>
                <w:r w:rsidR="00F516EC" w:rsidRPr="00F516EC"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  <w:t>TECHNICKÝ LIST</w:t>
                </w:r>
              </w:p>
              <w:p w:rsidR="00F516EC" w:rsidRPr="00F516EC" w:rsidRDefault="00F516EC" w:rsidP="00F516EC">
                <w:pPr>
                  <w:spacing w:line="240" w:lineRule="auto"/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</w:pPr>
              </w:p>
              <w:p w:rsidR="003728EB" w:rsidRDefault="003728EB"/>
              <w:p w:rsidR="003728EB" w:rsidRDefault="003728EB"/>
            </w:txbxContent>
          </v:textbox>
        </v:roundrect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4" type="#_x0000_t75" style="position:absolute;margin-left:336.2pt;margin-top:-22.95pt;width:177.5pt;height:46.3pt;z-index:251660288">
          <v:imagedata r:id="rId1" o:title=""/>
        </v:shape>
        <o:OLEObject Type="Embed" ProgID="Photoshop.Image.8" ShapeID="_x0000_s8194" DrawAspect="Content" ObjectID="_1457865582" r:id="rId2">
          <o:FieldCodes>\s</o:FieldCodes>
        </o:OLEObject>
      </w:pict>
    </w:r>
  </w:p>
  <w:p w:rsidR="000F152C" w:rsidRDefault="000F152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474AC"/>
    <w:multiLevelType w:val="hybridMultilevel"/>
    <w:tmpl w:val="220A3A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7"/>
    <o:shapelayout v:ext="edit">
      <o:idmap v:ext="edit" data="8"/>
      <o:rules v:ext="edit">
        <o:r id="V:Rule2" type="connector" idref="#_x0000_s819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06284"/>
    <w:rsid w:val="0000674B"/>
    <w:rsid w:val="000663B3"/>
    <w:rsid w:val="000E2437"/>
    <w:rsid w:val="000F152C"/>
    <w:rsid w:val="00102239"/>
    <w:rsid w:val="00157A91"/>
    <w:rsid w:val="00162666"/>
    <w:rsid w:val="00166AD6"/>
    <w:rsid w:val="001777EB"/>
    <w:rsid w:val="00195FBD"/>
    <w:rsid w:val="001B38A4"/>
    <w:rsid w:val="001C0383"/>
    <w:rsid w:val="001C29FB"/>
    <w:rsid w:val="001F768C"/>
    <w:rsid w:val="002127A4"/>
    <w:rsid w:val="00217946"/>
    <w:rsid w:val="00234685"/>
    <w:rsid w:val="002460D7"/>
    <w:rsid w:val="002B1C8F"/>
    <w:rsid w:val="002C02F1"/>
    <w:rsid w:val="002E7A04"/>
    <w:rsid w:val="003256CA"/>
    <w:rsid w:val="00331C9B"/>
    <w:rsid w:val="00347B62"/>
    <w:rsid w:val="00350518"/>
    <w:rsid w:val="003728EB"/>
    <w:rsid w:val="00374197"/>
    <w:rsid w:val="003C19CC"/>
    <w:rsid w:val="00412CFA"/>
    <w:rsid w:val="00495785"/>
    <w:rsid w:val="004C7528"/>
    <w:rsid w:val="004D35BA"/>
    <w:rsid w:val="004E2854"/>
    <w:rsid w:val="004F19BE"/>
    <w:rsid w:val="00530585"/>
    <w:rsid w:val="005B776E"/>
    <w:rsid w:val="005D0D51"/>
    <w:rsid w:val="0062772F"/>
    <w:rsid w:val="00693F56"/>
    <w:rsid w:val="006E25F3"/>
    <w:rsid w:val="006E5BA9"/>
    <w:rsid w:val="0075754C"/>
    <w:rsid w:val="00761D0A"/>
    <w:rsid w:val="007F75FD"/>
    <w:rsid w:val="00805919"/>
    <w:rsid w:val="008161F9"/>
    <w:rsid w:val="008338FE"/>
    <w:rsid w:val="008378D0"/>
    <w:rsid w:val="008642F0"/>
    <w:rsid w:val="00881915"/>
    <w:rsid w:val="009566AE"/>
    <w:rsid w:val="00967BB2"/>
    <w:rsid w:val="00997546"/>
    <w:rsid w:val="009F2674"/>
    <w:rsid w:val="00A12E0C"/>
    <w:rsid w:val="00A21924"/>
    <w:rsid w:val="00A96F5B"/>
    <w:rsid w:val="00AA4792"/>
    <w:rsid w:val="00AC4DB3"/>
    <w:rsid w:val="00AD00A8"/>
    <w:rsid w:val="00AD1596"/>
    <w:rsid w:val="00B06284"/>
    <w:rsid w:val="00B35176"/>
    <w:rsid w:val="00B640BB"/>
    <w:rsid w:val="00B84EE1"/>
    <w:rsid w:val="00B95316"/>
    <w:rsid w:val="00BA6B8C"/>
    <w:rsid w:val="00C77DB8"/>
    <w:rsid w:val="00C81640"/>
    <w:rsid w:val="00CA5B80"/>
    <w:rsid w:val="00CC59C6"/>
    <w:rsid w:val="00CD5D6A"/>
    <w:rsid w:val="00CE26D9"/>
    <w:rsid w:val="00CE3306"/>
    <w:rsid w:val="00D50B4F"/>
    <w:rsid w:val="00D65266"/>
    <w:rsid w:val="00D91B14"/>
    <w:rsid w:val="00DC2AEA"/>
    <w:rsid w:val="00E648A8"/>
    <w:rsid w:val="00E753F3"/>
    <w:rsid w:val="00E841A8"/>
    <w:rsid w:val="00E90C8A"/>
    <w:rsid w:val="00EC7858"/>
    <w:rsid w:val="00F178CA"/>
    <w:rsid w:val="00F46FE6"/>
    <w:rsid w:val="00F516EC"/>
    <w:rsid w:val="00F54C3B"/>
    <w:rsid w:val="00FA1EA6"/>
    <w:rsid w:val="00FF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15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06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semiHidden/>
    <w:rsid w:val="00B06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0628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B0628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0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18"/>
  </w:style>
  <w:style w:type="paragraph" w:styleId="Pta">
    <w:name w:val="footer"/>
    <w:basedOn w:val="Normlny"/>
    <w:link w:val="PtaChar"/>
    <w:uiPriority w:val="99"/>
    <w:unhideWhenUsed/>
    <w:rsid w:val="00350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0518"/>
  </w:style>
  <w:style w:type="paragraph" w:styleId="Textbubliny">
    <w:name w:val="Balloon Text"/>
    <w:basedOn w:val="Normlny"/>
    <w:link w:val="TextbublinyChar"/>
    <w:uiPriority w:val="99"/>
    <w:semiHidden/>
    <w:unhideWhenUsed/>
    <w:rsid w:val="0035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51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A6B8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85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B640BB"/>
    <w:rPr>
      <w:b/>
      <w:bCs/>
    </w:rPr>
  </w:style>
  <w:style w:type="paragraph" w:styleId="Normlnywebov">
    <w:name w:val="Normal (Web)"/>
    <w:basedOn w:val="Normlny"/>
    <w:rsid w:val="002B1C8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revoservis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BIBKA</dc:creator>
  <cp:lastModifiedBy>Biba</cp:lastModifiedBy>
  <cp:revision>3</cp:revision>
  <cp:lastPrinted>2014-04-01T11:52:00Z</cp:lastPrinted>
  <dcterms:created xsi:type="dcterms:W3CDTF">2014-04-01T11:47:00Z</dcterms:created>
  <dcterms:modified xsi:type="dcterms:W3CDTF">2014-04-01T11:53:00Z</dcterms:modified>
</cp:coreProperties>
</file>